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0C38" w14:textId="11DEFFD6" w:rsidR="00846BDB" w:rsidRDefault="00846BDB" w:rsidP="00846BDB">
      <w:pPr>
        <w:jc w:val="center"/>
        <w:rPr>
          <w:rFonts w:cs="Simplified Arabic"/>
          <w:b/>
          <w:bCs/>
          <w:sz w:val="42"/>
          <w:szCs w:val="42"/>
        </w:rPr>
      </w:pPr>
      <w:r>
        <w:rPr>
          <w:rFonts w:cs="Simplified Arabic" w:hint="cs"/>
          <w:b/>
          <w:bCs/>
          <w:sz w:val="42"/>
          <w:szCs w:val="42"/>
          <w:rtl/>
          <w:lang w:bidi="ar-EG"/>
        </w:rPr>
        <w:t xml:space="preserve">توصيف مقرر دراسي </w:t>
      </w:r>
      <w:bookmarkStart w:id="0" w:name="_GoBack"/>
      <w:bookmarkEnd w:id="0"/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860"/>
      </w:tblGrid>
      <w:tr w:rsidR="00846BDB" w:rsidRPr="0076214C" w14:paraId="2D55198A" w14:textId="77777777" w:rsidTr="00BC78D1">
        <w:trPr>
          <w:trHeight w:val="432"/>
        </w:trPr>
        <w:tc>
          <w:tcPr>
            <w:tcW w:w="9000" w:type="dxa"/>
            <w:gridSpan w:val="2"/>
            <w:vAlign w:val="center"/>
          </w:tcPr>
          <w:p w14:paraId="38298EB9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846BDB" w:rsidRPr="0076214C" w14:paraId="7B178EDC" w14:textId="77777777" w:rsidTr="00BC78D1">
        <w:trPr>
          <w:trHeight w:val="538"/>
        </w:trPr>
        <w:tc>
          <w:tcPr>
            <w:tcW w:w="4140" w:type="dxa"/>
            <w:vAlign w:val="center"/>
          </w:tcPr>
          <w:p w14:paraId="34C17DCD" w14:textId="77777777" w:rsidR="00846BDB" w:rsidRPr="0076214C" w:rsidRDefault="00846BDB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الرمزالكودي:</w:t>
            </w:r>
            <w:r w:rsidRPr="0076214C">
              <w:rPr>
                <w:b/>
                <w:bCs/>
                <w:lang w:bidi="ar-EG"/>
              </w:rPr>
              <w:t xml:space="preserve">  </w:t>
            </w:r>
            <w:r w:rsidRPr="0076214C">
              <w:rPr>
                <w:rFonts w:hint="cs"/>
                <w:b/>
                <w:bCs/>
                <w:rtl/>
                <w:lang w:bidi="ar-EG"/>
              </w:rPr>
              <w:t>122ر</w:t>
            </w:r>
          </w:p>
        </w:tc>
        <w:tc>
          <w:tcPr>
            <w:tcW w:w="4860" w:type="dxa"/>
            <w:vAlign w:val="center"/>
          </w:tcPr>
          <w:p w14:paraId="7E0403ED" w14:textId="77777777" w:rsidR="00846BDB" w:rsidRPr="0076214C" w:rsidRDefault="00846BDB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اسم المقرر:</w:t>
            </w:r>
            <w:r w:rsidRPr="0076214C">
              <w:rPr>
                <w:b/>
                <w:bCs/>
                <w:lang w:bidi="ar-EG"/>
              </w:rPr>
              <w:t xml:space="preserve"> </w:t>
            </w:r>
            <w:r w:rsidRPr="0076214C">
              <w:rPr>
                <w:rFonts w:hint="cs"/>
                <w:b/>
                <w:bCs/>
                <w:rtl/>
                <w:lang w:bidi="ar-EG"/>
              </w:rPr>
              <w:t>ميكانيكا (</w:t>
            </w:r>
            <w:proofErr w:type="spellStart"/>
            <w:r w:rsidRPr="0076214C">
              <w:rPr>
                <w:b/>
                <w:bCs/>
                <w:lang w:bidi="ar-EG"/>
              </w:rPr>
              <w:t>i</w:t>
            </w:r>
            <w:proofErr w:type="spellEnd"/>
            <w:r w:rsidRPr="0076214C">
              <w:rPr>
                <w:rFonts w:hint="cs"/>
                <w:b/>
                <w:bCs/>
                <w:rtl/>
                <w:lang w:bidi="ar-EG"/>
              </w:rPr>
              <w:t xml:space="preserve">) ديناميكا </w:t>
            </w:r>
          </w:p>
        </w:tc>
      </w:tr>
      <w:tr w:rsidR="00846BDB" w:rsidRPr="0076214C" w14:paraId="0B7D2668" w14:textId="77777777" w:rsidTr="00BC78D1">
        <w:trPr>
          <w:trHeight w:val="518"/>
        </w:trPr>
        <w:tc>
          <w:tcPr>
            <w:tcW w:w="4140" w:type="dxa"/>
            <w:vAlign w:val="center"/>
          </w:tcPr>
          <w:p w14:paraId="51D08030" w14:textId="77777777" w:rsidR="00846BDB" w:rsidRPr="0076214C" w:rsidRDefault="00846BDB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التخصص: رياضيات</w:t>
            </w:r>
          </w:p>
        </w:tc>
        <w:tc>
          <w:tcPr>
            <w:tcW w:w="4860" w:type="dxa"/>
            <w:vAlign w:val="center"/>
          </w:tcPr>
          <w:p w14:paraId="46D28B6D" w14:textId="77777777" w:rsidR="00846BDB" w:rsidRPr="0076214C" w:rsidRDefault="00846BDB" w:rsidP="00BC78D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14:paraId="163BB436" w14:textId="77777777" w:rsidR="00846BDB" w:rsidRPr="0076214C" w:rsidRDefault="00846BDB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04EF2" wp14:editId="4CA18F7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658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ED33" id="Rectangle 336" o:spid="_x0000_s1026" style="position:absolute;margin-left:1pt;margin-top:.7pt;width:23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krbbQIAAOg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" filled="f" strokeweight="1.25pt">
                      <v:path arrowok="t"/>
                    </v:rect>
                  </w:pict>
                </mc:Fallback>
              </mc:AlternateContent>
            </w:r>
            <w:r w:rsidRPr="0076214C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A14EF" wp14:editId="36D1F7F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657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EF6B" id="Rectangle 335" o:spid="_x0000_s1026" style="position:absolute;margin-left:66.25pt;margin-top:.7pt;width:2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" filled="f" strokeweight="1.25pt">
                      <v:path arrowok="t"/>
                    </v:rect>
                  </w:pict>
                </mc:Fallback>
              </mc:AlternateContent>
            </w:r>
            <w:r w:rsidRPr="0076214C">
              <w:rPr>
                <w:rFonts w:hint="cs"/>
                <w:b/>
                <w:bCs/>
                <w:rtl/>
                <w:lang w:bidi="ar-EG"/>
              </w:rPr>
              <w:t xml:space="preserve">عدد الوحدات الدراسية:  نظري           2        عملي     2 </w:t>
            </w:r>
          </w:p>
        </w:tc>
      </w:tr>
    </w:tbl>
    <w:p w14:paraId="5B370C64" w14:textId="77777777" w:rsidR="00846BDB" w:rsidRDefault="00846BDB" w:rsidP="00846BDB">
      <w:pPr>
        <w:jc w:val="center"/>
        <w:rPr>
          <w:rFonts w:hint="cs"/>
          <w:rtl/>
          <w:lang w:bidi="ar-EG"/>
        </w:rPr>
      </w:pP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846BDB" w:rsidRPr="0076214C" w14:paraId="53610FAC" w14:textId="77777777" w:rsidTr="00BC78D1">
        <w:trPr>
          <w:trHeight w:val="1132"/>
        </w:trPr>
        <w:tc>
          <w:tcPr>
            <w:tcW w:w="4680" w:type="dxa"/>
          </w:tcPr>
          <w:p w14:paraId="69E34366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اهداف المقرر:</w:t>
            </w:r>
          </w:p>
          <w:p w14:paraId="4E9D8F8C" w14:textId="77777777" w:rsidR="00846BDB" w:rsidRPr="0076214C" w:rsidRDefault="00846BDB" w:rsidP="00BC78D1">
            <w:pPr>
              <w:ind w:left="36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0" w:type="dxa"/>
          </w:tcPr>
          <w:p w14:paraId="0D98D27E" w14:textId="77777777" w:rsidR="00846BDB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دراسة حركة الجسيم في بعد واحد وبعدين-</w:t>
            </w:r>
            <w:r w:rsidRPr="00812C3E">
              <w:rPr>
                <w:rFonts w:ascii="Arabic Transparent" w:cs="Arabic Transparent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abic Transparent" w:cs="Arabic Transparent" w:hint="cs"/>
                <w:rtl/>
                <w:lang w:bidi="ar-EG"/>
              </w:rPr>
              <w:t>دراسة</w:t>
            </w:r>
            <w:r>
              <w:rPr>
                <w:rFonts w:hint="cs"/>
                <w:rtl/>
                <w:lang w:bidi="ar-EG"/>
              </w:rPr>
              <w:t xml:space="preserve"> مفهوم السرعة والعجلة والمسافة والزمن-</w:t>
            </w:r>
            <w:r w:rsidRPr="00812C3E">
              <w:rPr>
                <w:rFonts w:ascii="Arabic Transparent" w:cs="Arabic Transparent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abic Transparent" w:cs="Arabic Transparent" w:hint="cs"/>
                <w:rtl/>
                <w:lang w:bidi="ar-EG"/>
              </w:rPr>
              <w:t>دراسة</w:t>
            </w:r>
            <w:r>
              <w:rPr>
                <w:rFonts w:hint="cs"/>
                <w:rtl/>
                <w:lang w:bidi="ar-EG"/>
              </w:rPr>
              <w:t xml:space="preserve"> مفهوم المتجهات والقوة</w:t>
            </w:r>
          </w:p>
          <w:p w14:paraId="3ACFDD14" w14:textId="77777777" w:rsidR="00846BDB" w:rsidRPr="001D230D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</w:t>
            </w:r>
            <w:r>
              <w:rPr>
                <w:rFonts w:ascii="Arabic Transparent" w:cs="Arabic Transparent" w:hint="cs"/>
                <w:rtl/>
                <w:lang w:bidi="ar-EG"/>
              </w:rPr>
              <w:t>دراسة</w:t>
            </w:r>
            <w:r>
              <w:rPr>
                <w:rFonts w:hint="cs"/>
                <w:rtl/>
                <w:lang w:bidi="ar-EG"/>
              </w:rPr>
              <w:t xml:space="preserve"> قوانين نيوتن- </w:t>
            </w:r>
            <w:r>
              <w:rPr>
                <w:rFonts w:ascii="Arabic Transparent" w:cs="Arabic Transparent" w:hint="cs"/>
                <w:rtl/>
                <w:lang w:bidi="ar-EG"/>
              </w:rPr>
              <w:t>دراسة</w:t>
            </w:r>
            <w:r>
              <w:rPr>
                <w:rFonts w:hint="cs"/>
                <w:rtl/>
                <w:lang w:bidi="ar-EG"/>
              </w:rPr>
              <w:t xml:space="preserve"> مفاهيم إحداثيات الاسناد المختلفة.</w:t>
            </w:r>
          </w:p>
        </w:tc>
      </w:tr>
      <w:tr w:rsidR="00846BDB" w:rsidRPr="0076214C" w14:paraId="04C181F9" w14:textId="77777777" w:rsidTr="00BC78D1">
        <w:trPr>
          <w:trHeight w:val="473"/>
        </w:trPr>
        <w:tc>
          <w:tcPr>
            <w:tcW w:w="10260" w:type="dxa"/>
            <w:gridSpan w:val="2"/>
          </w:tcPr>
          <w:p w14:paraId="4DA3174B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المستهدف من تدريس المقرر:</w:t>
            </w:r>
          </w:p>
        </w:tc>
      </w:tr>
      <w:tr w:rsidR="00846BDB" w:rsidRPr="0076214C" w14:paraId="5CDBAD29" w14:textId="77777777" w:rsidTr="00BC78D1">
        <w:trPr>
          <w:trHeight w:val="2509"/>
        </w:trPr>
        <w:tc>
          <w:tcPr>
            <w:tcW w:w="4680" w:type="dxa"/>
          </w:tcPr>
          <w:p w14:paraId="0EA3EC40" w14:textId="77777777" w:rsidR="00846BDB" w:rsidRPr="0076214C" w:rsidRDefault="00846BDB" w:rsidP="00846BDB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المعلومات والمفاهيم:</w:t>
            </w:r>
          </w:p>
          <w:p w14:paraId="41AB0EF8" w14:textId="77777777" w:rsidR="00846BDB" w:rsidRPr="0076214C" w:rsidRDefault="00846BDB" w:rsidP="00BC78D1">
            <w:pPr>
              <w:ind w:left="360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580" w:type="dxa"/>
          </w:tcPr>
          <w:p w14:paraId="5A6A1104" w14:textId="77777777" w:rsidR="00846BDB" w:rsidRPr="0076214C" w:rsidRDefault="00846BDB" w:rsidP="00BC78D1">
            <w:pPr>
              <w:pStyle w:val="Heading7"/>
              <w:bidi w:val="0"/>
              <w:rPr>
                <w:rFonts w:hint="cs"/>
                <w:b/>
                <w:bCs/>
                <w:rtl/>
              </w:rPr>
            </w:pPr>
            <w:r w:rsidRPr="0076214C">
              <w:rPr>
                <w:rFonts w:hint="cs"/>
                <w:sz w:val="28"/>
                <w:szCs w:val="28"/>
                <w:rtl/>
              </w:rPr>
              <w:t xml:space="preserve">من المتوقع عقب الانتهاء من </w:t>
            </w:r>
            <w:proofErr w:type="spellStart"/>
            <w:r w:rsidRPr="0076214C">
              <w:rPr>
                <w:rFonts w:hint="cs"/>
                <w:sz w:val="28"/>
                <w:szCs w:val="28"/>
                <w:rtl/>
              </w:rPr>
              <w:t>المقررأن</w:t>
            </w:r>
            <w:proofErr w:type="spellEnd"/>
            <w:r w:rsidRPr="0076214C">
              <w:rPr>
                <w:rFonts w:hint="cs"/>
                <w:sz w:val="28"/>
                <w:szCs w:val="28"/>
                <w:rtl/>
              </w:rPr>
              <w:t xml:space="preserve"> يكون الطالب قادرا على أن:</w:t>
            </w:r>
          </w:p>
          <w:p w14:paraId="321BA6E3" w14:textId="77777777" w:rsidR="00846BDB" w:rsidRDefault="00846BDB" w:rsidP="00846BDB">
            <w:pPr>
              <w:numPr>
                <w:ilvl w:val="0"/>
                <w:numId w:val="3"/>
              </w:num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يعرف السرعة والعجلة في الإحداثيات المختلفة</w:t>
            </w:r>
          </w:p>
          <w:p w14:paraId="69DE2389" w14:textId="77777777" w:rsidR="00846BDB" w:rsidRDefault="00846BDB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2 -  يفرق بين الإحداثيات المختلفة.</w:t>
            </w:r>
          </w:p>
          <w:p w14:paraId="0A062D24" w14:textId="77777777" w:rsidR="00846BDB" w:rsidRDefault="00846BDB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3- يشرح قوانين نيوتن.</w:t>
            </w:r>
          </w:p>
          <w:p w14:paraId="29FE86E9" w14:textId="77777777" w:rsidR="00846BDB" w:rsidRDefault="00846BDB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 xml:space="preserve">4-يعرض قائمة من قوانين الحركة.       </w:t>
            </w:r>
          </w:p>
          <w:p w14:paraId="248A6167" w14:textId="77777777" w:rsidR="00846BDB" w:rsidRDefault="00846BDB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5-يفهم الحالة الديناميكية</w:t>
            </w:r>
          </w:p>
          <w:p w14:paraId="6BC76E34" w14:textId="77777777" w:rsidR="00846BDB" w:rsidRPr="00C31A25" w:rsidRDefault="00846BDB" w:rsidP="00BC78D1">
            <w:p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6-يتعرف علي بعض الحركات في الحياة اليومية.</w:t>
            </w:r>
          </w:p>
        </w:tc>
      </w:tr>
      <w:tr w:rsidR="00846BDB" w:rsidRPr="0076214C" w14:paraId="2CA4CF30" w14:textId="77777777" w:rsidTr="00BC78D1">
        <w:trPr>
          <w:trHeight w:val="1795"/>
        </w:trPr>
        <w:tc>
          <w:tcPr>
            <w:tcW w:w="4680" w:type="dxa"/>
          </w:tcPr>
          <w:p w14:paraId="728EE9DD" w14:textId="77777777" w:rsidR="00846BDB" w:rsidRPr="0076214C" w:rsidRDefault="00846BDB" w:rsidP="00846BDB">
            <w:pPr>
              <w:numPr>
                <w:ilvl w:val="1"/>
                <w:numId w:val="1"/>
              </w:num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المهارات الذهنية:</w:t>
            </w:r>
          </w:p>
          <w:p w14:paraId="6FAEB9AB" w14:textId="77777777" w:rsidR="00846BDB" w:rsidRPr="0076214C" w:rsidRDefault="00846BDB" w:rsidP="00BC78D1">
            <w:pPr>
              <w:ind w:left="360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580" w:type="dxa"/>
          </w:tcPr>
          <w:p w14:paraId="1D15D507" w14:textId="77777777" w:rsidR="00846BDB" w:rsidRPr="0076214C" w:rsidRDefault="00846BDB" w:rsidP="00BC78D1">
            <w:pPr>
              <w:pStyle w:val="Heading7"/>
              <w:bidi w:val="0"/>
              <w:rPr>
                <w:rFonts w:hint="cs"/>
                <w:b/>
                <w:bCs/>
                <w:rtl/>
              </w:rPr>
            </w:pPr>
            <w:r w:rsidRPr="0076214C">
              <w:rPr>
                <w:rFonts w:hint="cs"/>
                <w:sz w:val="28"/>
                <w:szCs w:val="28"/>
                <w:rtl/>
              </w:rPr>
              <w:t xml:space="preserve">من المتوقع عقب الانتهاء من </w:t>
            </w:r>
            <w:proofErr w:type="spellStart"/>
            <w:r w:rsidRPr="0076214C">
              <w:rPr>
                <w:rFonts w:hint="cs"/>
                <w:sz w:val="28"/>
                <w:szCs w:val="28"/>
                <w:rtl/>
              </w:rPr>
              <w:t>المقررأن</w:t>
            </w:r>
            <w:proofErr w:type="spellEnd"/>
            <w:r w:rsidRPr="0076214C">
              <w:rPr>
                <w:rFonts w:hint="cs"/>
                <w:sz w:val="28"/>
                <w:szCs w:val="28"/>
                <w:rtl/>
              </w:rPr>
              <w:t xml:space="preserve"> يكون الطالب قادرا على أن:</w:t>
            </w:r>
          </w:p>
          <w:p w14:paraId="699A236A" w14:textId="77777777" w:rsidR="00846BDB" w:rsidRDefault="00846BDB" w:rsidP="00846BDB">
            <w:pPr>
              <w:numPr>
                <w:ilvl w:val="0"/>
                <w:numId w:val="4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يفرق بين الاحداثيات الكاريتزية والقطبية والذاتية</w:t>
            </w:r>
          </w:p>
          <w:p w14:paraId="594D8A59" w14:textId="77777777" w:rsidR="00846BDB" w:rsidRDefault="00846BDB" w:rsidP="00846BDB">
            <w:pPr>
              <w:numPr>
                <w:ilvl w:val="0"/>
                <w:numId w:val="4"/>
              </w:numPr>
              <w:rPr>
                <w:rFonts w:hint="cs"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يتنبأ بالحالة الديناميكية</w:t>
            </w:r>
          </w:p>
          <w:p w14:paraId="0EC1674E" w14:textId="77777777" w:rsidR="00846BDB" w:rsidRPr="00C31A25" w:rsidRDefault="00846BDB" w:rsidP="00846BDB">
            <w:pPr>
              <w:numPr>
                <w:ilvl w:val="0"/>
                <w:numId w:val="4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يحلل أنواع مختلفة من الحركات.</w:t>
            </w:r>
          </w:p>
        </w:tc>
      </w:tr>
      <w:tr w:rsidR="00846BDB" w:rsidRPr="0076214C" w14:paraId="2050D23A" w14:textId="77777777" w:rsidTr="00BC78D1">
        <w:trPr>
          <w:trHeight w:val="1428"/>
        </w:trPr>
        <w:tc>
          <w:tcPr>
            <w:tcW w:w="4680" w:type="dxa"/>
          </w:tcPr>
          <w:p w14:paraId="49AD3296" w14:textId="77777777" w:rsidR="00846BDB" w:rsidRPr="0076214C" w:rsidRDefault="00846BDB" w:rsidP="00846BDB">
            <w:pPr>
              <w:numPr>
                <w:ilvl w:val="0"/>
                <w:numId w:val="2"/>
              </w:numPr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المهارات المهنية الخاصة بالمقرر:</w:t>
            </w:r>
          </w:p>
          <w:p w14:paraId="147A8FA5" w14:textId="77777777" w:rsidR="00846BDB" w:rsidRPr="0076214C" w:rsidRDefault="00846BDB" w:rsidP="00BC78D1">
            <w:pPr>
              <w:ind w:left="386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580" w:type="dxa"/>
          </w:tcPr>
          <w:p w14:paraId="3CE556AD" w14:textId="77777777" w:rsidR="00846BDB" w:rsidRDefault="00846BDB" w:rsidP="00BC78D1">
            <w:pPr>
              <w:pStyle w:val="Heading7"/>
              <w:bidi w:val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 المتوقع عقب الانتهاء من </w:t>
            </w:r>
            <w:proofErr w:type="spellStart"/>
            <w:r>
              <w:rPr>
                <w:rFonts w:hint="cs"/>
                <w:rtl/>
              </w:rPr>
              <w:t>المقررأن</w:t>
            </w:r>
            <w:proofErr w:type="spellEnd"/>
            <w:r>
              <w:rPr>
                <w:rFonts w:hint="cs"/>
                <w:rtl/>
              </w:rPr>
              <w:t xml:space="preserve"> يكون الطالب قادرا على أن:</w:t>
            </w:r>
          </w:p>
          <w:p w14:paraId="453B0B5B" w14:textId="77777777" w:rsidR="00846BDB" w:rsidRPr="00845C2C" w:rsidRDefault="00846BDB" w:rsidP="00BC78D1">
            <w:pPr>
              <w:bidi w:val="0"/>
              <w:rPr>
                <w:rFonts w:hint="cs"/>
                <w:rtl/>
                <w:lang w:eastAsia="ar-SA" w:bidi="ar-EG"/>
              </w:rPr>
            </w:pPr>
          </w:p>
          <w:p w14:paraId="052F7A1A" w14:textId="77777777" w:rsidR="00846BDB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1- يطبق قانون نيوتن</w:t>
            </w:r>
          </w:p>
          <w:p w14:paraId="096BFB56" w14:textId="77777777" w:rsidR="00846BDB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2-يختار ويصنف حركات مختلفة.</w:t>
            </w:r>
          </w:p>
          <w:p w14:paraId="0E95B516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3-يقارن بين الحالة الاستاتيكية والحالة الدناميكية.</w:t>
            </w:r>
          </w:p>
        </w:tc>
      </w:tr>
      <w:tr w:rsidR="00846BDB" w:rsidRPr="0076214C" w14:paraId="1FF556BA" w14:textId="77777777" w:rsidTr="00BC78D1">
        <w:trPr>
          <w:trHeight w:val="1605"/>
        </w:trPr>
        <w:tc>
          <w:tcPr>
            <w:tcW w:w="4680" w:type="dxa"/>
          </w:tcPr>
          <w:p w14:paraId="579DCE9D" w14:textId="77777777" w:rsidR="00846BDB" w:rsidRPr="0076214C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rtl/>
                <w:lang w:bidi="ar-EG"/>
              </w:rPr>
              <w:t>د- المهارات العامة:</w:t>
            </w:r>
          </w:p>
          <w:p w14:paraId="5C0C4B2E" w14:textId="77777777" w:rsidR="00846BDB" w:rsidRPr="0076214C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580" w:type="dxa"/>
          </w:tcPr>
          <w:p w14:paraId="5EACFDFF" w14:textId="77777777" w:rsidR="00846BDB" w:rsidRPr="0076214C" w:rsidRDefault="00846BDB" w:rsidP="00BC78D1">
            <w:pPr>
              <w:pStyle w:val="Heading7"/>
              <w:bidi w:val="0"/>
              <w:rPr>
                <w:rFonts w:hint="cs"/>
                <w:b/>
                <w:bCs/>
                <w:rtl/>
              </w:rPr>
            </w:pPr>
            <w:r w:rsidRPr="0076214C">
              <w:rPr>
                <w:rFonts w:hint="cs"/>
                <w:sz w:val="28"/>
                <w:szCs w:val="28"/>
                <w:rtl/>
              </w:rPr>
              <w:t xml:space="preserve">من المتوقع عقب الانتهاء من </w:t>
            </w:r>
            <w:proofErr w:type="spellStart"/>
            <w:r w:rsidRPr="0076214C">
              <w:rPr>
                <w:rFonts w:hint="cs"/>
                <w:sz w:val="28"/>
                <w:szCs w:val="28"/>
                <w:rtl/>
              </w:rPr>
              <w:t>المقررأن</w:t>
            </w:r>
            <w:proofErr w:type="spellEnd"/>
            <w:r w:rsidRPr="0076214C">
              <w:rPr>
                <w:rFonts w:hint="cs"/>
                <w:sz w:val="28"/>
                <w:szCs w:val="28"/>
                <w:rtl/>
              </w:rPr>
              <w:t xml:space="preserve"> يكون الطالب قادرا على أن:</w:t>
            </w:r>
          </w:p>
          <w:p w14:paraId="2D991B1F" w14:textId="77777777" w:rsidR="00846BDB" w:rsidRPr="00DB26D3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 w:rsidRPr="001D230D">
              <w:rPr>
                <w:rFonts w:hint="cs"/>
                <w:rtl/>
                <w:lang w:bidi="ar-EG"/>
              </w:rPr>
              <w:t>1</w:t>
            </w:r>
            <w:r w:rsidRPr="00DB26D3">
              <w:rPr>
                <w:rFonts w:hint="cs"/>
                <w:rtl/>
                <w:lang w:bidi="ar-EG"/>
              </w:rPr>
              <w:t xml:space="preserve">- </w:t>
            </w:r>
            <w:r>
              <w:rPr>
                <w:rFonts w:hint="cs"/>
                <w:rtl/>
                <w:lang w:bidi="ar-EG"/>
              </w:rPr>
              <w:t>ي</w:t>
            </w:r>
            <w:r w:rsidRPr="00DB26D3">
              <w:rPr>
                <w:rFonts w:hint="cs"/>
                <w:rtl/>
                <w:lang w:bidi="ar-EG"/>
              </w:rPr>
              <w:t>حل مسائل الحركة التوافقية البسيطة.</w:t>
            </w:r>
          </w:p>
          <w:p w14:paraId="65B234EC" w14:textId="77777777" w:rsidR="00846BDB" w:rsidRPr="00DB26D3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2- </w:t>
            </w:r>
            <w:r>
              <w:rPr>
                <w:rFonts w:hint="cs"/>
                <w:rtl/>
                <w:lang w:bidi="ar-EG"/>
              </w:rPr>
              <w:t>ي</w:t>
            </w:r>
            <w:r w:rsidRPr="00DB26D3">
              <w:rPr>
                <w:rFonts w:hint="cs"/>
                <w:rtl/>
                <w:lang w:bidi="ar-EG"/>
              </w:rPr>
              <w:t>جمع و</w:t>
            </w:r>
            <w:r>
              <w:rPr>
                <w:rFonts w:hint="cs"/>
                <w:rtl/>
                <w:lang w:bidi="ar-EG"/>
              </w:rPr>
              <w:t>يحلل</w:t>
            </w:r>
            <w:r w:rsidRPr="00DB26D3">
              <w:rPr>
                <w:rFonts w:hint="cs"/>
                <w:rtl/>
                <w:lang w:bidi="ar-EG"/>
              </w:rPr>
              <w:t xml:space="preserve"> البيانات.</w:t>
            </w:r>
          </w:p>
          <w:p w14:paraId="00A53893" w14:textId="77777777" w:rsidR="00846BDB" w:rsidRPr="00DB26D3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ي</w:t>
            </w:r>
            <w:r w:rsidRPr="00DB26D3">
              <w:rPr>
                <w:rFonts w:hint="cs"/>
                <w:rtl/>
                <w:lang w:bidi="ar-EG"/>
              </w:rPr>
              <w:t>عرض البيانات في صورة رسومات.</w:t>
            </w:r>
          </w:p>
          <w:p w14:paraId="5D781606" w14:textId="77777777" w:rsidR="00846BDB" w:rsidRPr="00DB26D3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4-يدير الوقت بصورة</w:t>
            </w:r>
            <w:r w:rsidRPr="00DB26D3">
              <w:rPr>
                <w:rFonts w:hint="cs"/>
                <w:rtl/>
                <w:lang w:bidi="ar-EG"/>
              </w:rPr>
              <w:t xml:space="preserve"> فعالة</w:t>
            </w:r>
          </w:p>
          <w:p w14:paraId="62F1CDFA" w14:textId="77777777" w:rsidR="00846BDB" w:rsidRPr="00DB26D3" w:rsidRDefault="00846BDB" w:rsidP="00BC78D1">
            <w:pPr>
              <w:ind w:left="360"/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5- </w:t>
            </w:r>
            <w:r>
              <w:rPr>
                <w:rFonts w:hint="cs"/>
                <w:rtl/>
                <w:lang w:bidi="ar-EG"/>
              </w:rPr>
              <w:t>يبحث</w:t>
            </w:r>
            <w:r w:rsidRPr="00DB26D3">
              <w:rPr>
                <w:rFonts w:hint="cs"/>
                <w:rtl/>
                <w:lang w:bidi="ar-EG"/>
              </w:rPr>
              <w:t xml:space="preserve"> عن المعلومات.</w:t>
            </w:r>
          </w:p>
          <w:p w14:paraId="7177E767" w14:textId="77777777" w:rsidR="00846BDB" w:rsidRPr="0076214C" w:rsidRDefault="00846BDB" w:rsidP="00BC78D1">
            <w:pPr>
              <w:ind w:left="360"/>
              <w:rPr>
                <w:rFonts w:hint="cs"/>
                <w:b/>
                <w:bCs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6- </w:t>
            </w:r>
            <w:r>
              <w:rPr>
                <w:rFonts w:hint="cs"/>
                <w:rtl/>
                <w:lang w:bidi="ar-EG"/>
              </w:rPr>
              <w:t>يعمل</w:t>
            </w:r>
            <w:r w:rsidRPr="00DB26D3">
              <w:rPr>
                <w:rFonts w:hint="cs"/>
                <w:rtl/>
                <w:lang w:bidi="ar-EG"/>
              </w:rPr>
              <w:t xml:space="preserve"> بفاعلية بمفردة أو ضمن فريق عمل.</w:t>
            </w:r>
          </w:p>
        </w:tc>
      </w:tr>
      <w:tr w:rsidR="00846BDB" w:rsidRPr="0076214C" w14:paraId="6AFADE70" w14:textId="77777777" w:rsidTr="00BC78D1">
        <w:trPr>
          <w:trHeight w:val="551"/>
        </w:trPr>
        <w:tc>
          <w:tcPr>
            <w:tcW w:w="4680" w:type="dxa"/>
          </w:tcPr>
          <w:p w14:paraId="220CDE3C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 محتوى المقرر:</w:t>
            </w:r>
          </w:p>
          <w:p w14:paraId="62B67445" w14:textId="77777777" w:rsidR="00846BDB" w:rsidRPr="0076214C" w:rsidRDefault="00846BDB" w:rsidP="00BC78D1">
            <w:pPr>
              <w:rPr>
                <w:rFonts w:hint="cs"/>
                <w:b/>
                <w:bCs/>
                <w:rtl/>
                <w:lang w:bidi="ar-EG"/>
              </w:rPr>
            </w:pPr>
          </w:p>
          <w:p w14:paraId="0C97580E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80" w:type="dxa"/>
            <w:vAlign w:val="center"/>
          </w:tcPr>
          <w:p w14:paraId="2519D486" w14:textId="77777777" w:rsidR="00846BDB" w:rsidRPr="00270016" w:rsidRDefault="00846BDB" w:rsidP="00BC78D1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ديناميكا الجسيم في مستوي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ديناميكا الجسم الجاسئ في المستوي</w:t>
            </w:r>
          </w:p>
        </w:tc>
      </w:tr>
      <w:tr w:rsidR="00846BDB" w:rsidRPr="0076214C" w14:paraId="32024C94" w14:textId="77777777" w:rsidTr="00BC78D1">
        <w:trPr>
          <w:trHeight w:val="1118"/>
        </w:trPr>
        <w:tc>
          <w:tcPr>
            <w:tcW w:w="4680" w:type="dxa"/>
          </w:tcPr>
          <w:p w14:paraId="35344CA6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5- أساليب التعليم والتعلم:</w:t>
            </w:r>
          </w:p>
        </w:tc>
        <w:tc>
          <w:tcPr>
            <w:tcW w:w="5580" w:type="dxa"/>
          </w:tcPr>
          <w:p w14:paraId="326D4DC1" w14:textId="77777777" w:rsidR="00846BDB" w:rsidRPr="00DB26D3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DB26D3">
              <w:rPr>
                <w:rFonts w:hint="cs"/>
                <w:rtl/>
                <w:lang w:bidi="ar-EG"/>
              </w:rPr>
              <w:t xml:space="preserve">- المحاضرات </w:t>
            </w:r>
          </w:p>
          <w:p w14:paraId="264CA99A" w14:textId="77777777" w:rsidR="00846BDB" w:rsidRPr="00DB26D3" w:rsidRDefault="00846BDB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2- المناقشة </w:t>
            </w:r>
            <w:r>
              <w:rPr>
                <w:rFonts w:hint="cs"/>
                <w:rtl/>
                <w:lang w:bidi="ar-EG"/>
              </w:rPr>
              <w:t>أثناء</w:t>
            </w:r>
            <w:r w:rsidRPr="00DB26D3">
              <w:rPr>
                <w:rFonts w:hint="cs"/>
                <w:rtl/>
                <w:lang w:bidi="ar-EG"/>
              </w:rPr>
              <w:t xml:space="preserve"> المحاضرات</w:t>
            </w:r>
          </w:p>
          <w:p w14:paraId="66132D2B" w14:textId="77777777" w:rsidR="00846BDB" w:rsidRPr="00DB26D3" w:rsidRDefault="00846BDB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>3- التدريبات العملية</w:t>
            </w:r>
          </w:p>
          <w:p w14:paraId="08B8BB9E" w14:textId="77777777" w:rsidR="00846BDB" w:rsidRPr="00270016" w:rsidRDefault="00846BDB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>4- استخدام شبكة الانترنت للبحث عن موضوعات مختلفة.</w:t>
            </w:r>
          </w:p>
        </w:tc>
      </w:tr>
      <w:tr w:rsidR="00846BDB" w:rsidRPr="0076214C" w14:paraId="6322020D" w14:textId="77777777" w:rsidTr="00BC78D1">
        <w:trPr>
          <w:trHeight w:val="1327"/>
        </w:trPr>
        <w:tc>
          <w:tcPr>
            <w:tcW w:w="4680" w:type="dxa"/>
          </w:tcPr>
          <w:p w14:paraId="1D409BBD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اساليب التعليم والتعلم للطلاب ذوي القدرات المحدودة:</w:t>
            </w:r>
          </w:p>
        </w:tc>
        <w:tc>
          <w:tcPr>
            <w:tcW w:w="5580" w:type="dxa"/>
          </w:tcPr>
          <w:p w14:paraId="52A3708F" w14:textId="77777777" w:rsidR="00846BDB" w:rsidRPr="0076214C" w:rsidRDefault="00846BDB" w:rsidP="00BC78D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sz w:val="28"/>
                <w:szCs w:val="28"/>
                <w:rtl/>
                <w:lang w:bidi="ar-EG"/>
              </w:rPr>
              <w:t>اعطاء ساعة اضافية اسبوعيا والمتابعة أثناء المحاضرات و السكاشن</w:t>
            </w:r>
          </w:p>
        </w:tc>
      </w:tr>
      <w:tr w:rsidR="00846BDB" w:rsidRPr="0076214C" w14:paraId="14D4E780" w14:textId="77777777" w:rsidTr="00BC78D1">
        <w:trPr>
          <w:trHeight w:val="701"/>
        </w:trPr>
        <w:tc>
          <w:tcPr>
            <w:tcW w:w="10260" w:type="dxa"/>
            <w:gridSpan w:val="2"/>
          </w:tcPr>
          <w:p w14:paraId="2AB5A057" w14:textId="77777777" w:rsidR="00846BDB" w:rsidRPr="0076214C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621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تقويم الطلاب:</w:t>
            </w:r>
          </w:p>
        </w:tc>
      </w:tr>
      <w:tr w:rsidR="00846BDB" w:rsidRPr="0076214C" w14:paraId="61946171" w14:textId="77777777" w:rsidTr="00BC78D1">
        <w:trPr>
          <w:trHeight w:val="497"/>
        </w:trPr>
        <w:tc>
          <w:tcPr>
            <w:tcW w:w="4680" w:type="dxa"/>
          </w:tcPr>
          <w:p w14:paraId="46C1CE53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5580" w:type="dxa"/>
          </w:tcPr>
          <w:p w14:paraId="1415222B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 xml:space="preserve"> انشطة وحضور و</w:t>
            </w:r>
            <w:r w:rsidRPr="00213808">
              <w:rPr>
                <w:rFonts w:hint="cs"/>
                <w:rtl/>
                <w:lang w:bidi="ar-EG"/>
              </w:rPr>
              <w:t xml:space="preserve"> أعمال السنة </w:t>
            </w:r>
          </w:p>
          <w:p w14:paraId="09CC8133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</w:t>
            </w:r>
            <w:r>
              <w:rPr>
                <w:rFonts w:hint="cs"/>
                <w:rtl/>
                <w:lang w:bidi="ar-EG"/>
              </w:rPr>
              <w:t>امتحانات نصفية قصيرة</w:t>
            </w:r>
          </w:p>
          <w:p w14:paraId="05853023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امتحانات تحريرى فى نهاية العام</w:t>
            </w:r>
          </w:p>
        </w:tc>
      </w:tr>
      <w:tr w:rsidR="00846BDB" w:rsidRPr="0076214C" w14:paraId="06263B4F" w14:textId="77777777" w:rsidTr="00BC78D1">
        <w:trPr>
          <w:trHeight w:val="702"/>
        </w:trPr>
        <w:tc>
          <w:tcPr>
            <w:tcW w:w="4680" w:type="dxa"/>
          </w:tcPr>
          <w:p w14:paraId="146B04C5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ب- التوقيت:</w:t>
            </w:r>
          </w:p>
        </w:tc>
        <w:tc>
          <w:tcPr>
            <w:tcW w:w="5580" w:type="dxa"/>
          </w:tcPr>
          <w:p w14:paraId="68A2AF70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>امتحانات نصفية قصيرة  فى الاسبوع الخامس</w:t>
            </w:r>
          </w:p>
          <w:p w14:paraId="44314C88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اعمال سنة فى الاسبوع الثانى عشر</w:t>
            </w:r>
          </w:p>
          <w:p w14:paraId="3251C603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3- امتحان نهاية الفصل في الأسبوع الخامس عشر</w:t>
            </w:r>
          </w:p>
        </w:tc>
      </w:tr>
      <w:tr w:rsidR="00846BDB" w:rsidRPr="0076214C" w14:paraId="07CA99E0" w14:textId="77777777" w:rsidTr="00BC78D1">
        <w:trPr>
          <w:trHeight w:val="703"/>
        </w:trPr>
        <w:tc>
          <w:tcPr>
            <w:tcW w:w="4680" w:type="dxa"/>
          </w:tcPr>
          <w:p w14:paraId="03BDED7D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5580" w:type="dxa"/>
          </w:tcPr>
          <w:p w14:paraId="284C9932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1 </w:t>
            </w:r>
            <w:r w:rsidRPr="00213808">
              <w:rPr>
                <w:rtl/>
                <w:lang w:bidi="ar-EG"/>
              </w:rPr>
              <w:t>–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امتحانات نصفية قصيرة 10 %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  <w:p w14:paraId="1D9DE344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انشطة وحضور واعمال سنة 10 %</w:t>
            </w:r>
          </w:p>
          <w:p w14:paraId="4D2461D9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 تحريرى فى نهاية المقرر 80%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46BDB" w:rsidRPr="0076214C" w14:paraId="3390D58C" w14:textId="77777777" w:rsidTr="00BC78D1">
        <w:trPr>
          <w:trHeight w:val="542"/>
        </w:trPr>
        <w:tc>
          <w:tcPr>
            <w:tcW w:w="10260" w:type="dxa"/>
            <w:gridSpan w:val="2"/>
          </w:tcPr>
          <w:p w14:paraId="027DEA44" w14:textId="77777777" w:rsidR="00846BDB" w:rsidRPr="003A3CA7" w:rsidRDefault="00846BDB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846BDB" w:rsidRPr="0076214C" w14:paraId="130495C9" w14:textId="77777777" w:rsidTr="00BC78D1">
        <w:trPr>
          <w:trHeight w:val="523"/>
        </w:trPr>
        <w:tc>
          <w:tcPr>
            <w:tcW w:w="4680" w:type="dxa"/>
          </w:tcPr>
          <w:p w14:paraId="565D2118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ا- مذكرات: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580" w:type="dxa"/>
          </w:tcPr>
          <w:p w14:paraId="4DCB8044" w14:textId="77777777" w:rsidR="00846BDB" w:rsidRPr="00213808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ما يرسل عبر البريد الالكتروني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46BDB" w:rsidRPr="0076214C" w14:paraId="143516FE" w14:textId="77777777" w:rsidTr="00BC78D1">
        <w:trPr>
          <w:trHeight w:val="517"/>
        </w:trPr>
        <w:tc>
          <w:tcPr>
            <w:tcW w:w="4680" w:type="dxa"/>
          </w:tcPr>
          <w:p w14:paraId="31F2F4C5" w14:textId="77777777" w:rsidR="00846BDB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ب- كتب ملزمة:</w:t>
            </w:r>
          </w:p>
          <w:p w14:paraId="50A4FE9C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580" w:type="dxa"/>
          </w:tcPr>
          <w:p w14:paraId="64C886BA" w14:textId="77777777" w:rsidR="00846BDB" w:rsidRDefault="00846BDB" w:rsidP="00BC78D1">
            <w:pPr>
              <w:bidi w:val="0"/>
              <w:rPr>
                <w:lang w:bidi="ar-EG"/>
              </w:rPr>
            </w:pPr>
            <w:r w:rsidRPr="00936552">
              <w:rPr>
                <w:lang w:bidi="ar-EG"/>
              </w:rPr>
              <w:t xml:space="preserve">1- </w:t>
            </w:r>
            <w:proofErr w:type="spellStart"/>
            <w:r>
              <w:rPr>
                <w:lang w:bidi="ar-EG"/>
              </w:rPr>
              <w:t>Schzum's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out line</w:t>
            </w:r>
            <w:proofErr w:type="spellEnd"/>
            <w:r>
              <w:rPr>
                <w:lang w:bidi="ar-EG"/>
              </w:rPr>
              <w:t xml:space="preserve"> o</w:t>
            </w:r>
            <w:proofErr w:type="spellStart"/>
            <w:r>
              <w:rPr>
                <w:lang w:bidi="ar-EG"/>
              </w:rPr>
              <w:t>f theory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and problems</w:t>
            </w:r>
            <w:proofErr w:type="spellEnd"/>
            <w:r>
              <w:rPr>
                <w:lang w:bidi="ar-EG"/>
              </w:rPr>
              <w:t xml:space="preserve"> of </w:t>
            </w:r>
            <w:proofErr w:type="spellStart"/>
            <w:r>
              <w:rPr>
                <w:lang w:bidi="ar-EG"/>
              </w:rPr>
              <w:t>theortical</w:t>
            </w:r>
            <w:proofErr w:type="spellEnd"/>
            <w:r>
              <w:rPr>
                <w:lang w:bidi="ar-EG"/>
              </w:rPr>
              <w:t xml:space="preserve"> mechanics by Murray </w:t>
            </w:r>
            <w:proofErr w:type="spellStart"/>
            <w:r>
              <w:rPr>
                <w:lang w:bidi="ar-EG"/>
              </w:rPr>
              <w:t>RSpiegel</w:t>
            </w:r>
            <w:proofErr w:type="spellEnd"/>
            <w:r>
              <w:rPr>
                <w:lang w:bidi="ar-EG"/>
              </w:rPr>
              <w:t xml:space="preserve"> (1993) Mc Graw-hill</w:t>
            </w:r>
          </w:p>
          <w:p w14:paraId="7BE58886" w14:textId="77777777" w:rsidR="00846BDB" w:rsidRPr="00E705BF" w:rsidRDefault="00846BDB" w:rsidP="00BC78D1">
            <w:pPr>
              <w:ind w:firstLine="386"/>
              <w:rPr>
                <w:rFonts w:hint="cs"/>
                <w:rtl/>
                <w:lang w:bidi="ar-EG"/>
              </w:rPr>
            </w:pPr>
            <w:r w:rsidRPr="00E705BF">
              <w:rPr>
                <w:rFonts w:hint="cs"/>
                <w:rtl/>
                <w:lang w:bidi="ar-EG"/>
              </w:rPr>
              <w:t>2- ديناميكا الجسم</w:t>
            </w:r>
          </w:p>
          <w:p w14:paraId="2FB37FA8" w14:textId="77777777" w:rsidR="00846BDB" w:rsidRPr="00936552" w:rsidRDefault="00846BDB" w:rsidP="00BC78D1">
            <w:pPr>
              <w:rPr>
                <w:lang w:bidi="ar-EG"/>
              </w:rPr>
            </w:pPr>
            <w:r w:rsidRPr="00E705BF">
              <w:rPr>
                <w:rFonts w:hint="cs"/>
                <w:rtl/>
                <w:lang w:bidi="ar-EG"/>
              </w:rPr>
              <w:t xml:space="preserve">دكتور فؤاد زين العرب كلية الهندسة : جامعة الإسكندرية وبيروت العربية </w:t>
            </w:r>
            <w:r w:rsidRPr="00E705BF">
              <w:rPr>
                <w:rtl/>
                <w:lang w:bidi="ar-EG"/>
              </w:rPr>
              <w:t>–</w:t>
            </w:r>
            <w:r w:rsidRPr="00E705BF">
              <w:rPr>
                <w:rFonts w:hint="cs"/>
                <w:rtl/>
                <w:lang w:bidi="ar-EG"/>
              </w:rPr>
              <w:t xml:space="preserve"> دار الراتب الجامعة 1991</w:t>
            </w:r>
          </w:p>
        </w:tc>
      </w:tr>
      <w:tr w:rsidR="00846BDB" w:rsidRPr="0076214C" w14:paraId="6D3BA01A" w14:textId="77777777" w:rsidTr="00BC78D1">
        <w:trPr>
          <w:trHeight w:val="539"/>
        </w:trPr>
        <w:tc>
          <w:tcPr>
            <w:tcW w:w="4680" w:type="dxa"/>
          </w:tcPr>
          <w:p w14:paraId="53BFC246" w14:textId="77777777" w:rsidR="00846BDB" w:rsidRPr="00D50619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5580" w:type="dxa"/>
          </w:tcPr>
          <w:p w14:paraId="7E8CD383" w14:textId="77777777" w:rsidR="00846BDB" w:rsidRDefault="00846BDB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الدليل المستخدم مع برنامج الماسماتيكا</w:t>
            </w:r>
          </w:p>
          <w:p w14:paraId="7B9B51DB" w14:textId="77777777" w:rsidR="00846BDB" w:rsidRDefault="00846BDB" w:rsidP="00BC78D1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1- Mathematica, </w:t>
            </w:r>
            <w:proofErr w:type="spellStart"/>
            <w:r>
              <w:rPr>
                <w:lang w:bidi="ar-EG"/>
              </w:rPr>
              <w:t>steephen</w:t>
            </w:r>
            <w:proofErr w:type="spellEnd"/>
            <w:r>
              <w:rPr>
                <w:lang w:bidi="ar-EG"/>
              </w:rPr>
              <w:t xml:space="preserve"> </w:t>
            </w:r>
            <w:proofErr w:type="gramStart"/>
            <w:r>
              <w:rPr>
                <w:lang w:bidi="ar-EG"/>
              </w:rPr>
              <w:t>wolfram ,</w:t>
            </w:r>
            <w:proofErr w:type="gram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addison</w:t>
            </w:r>
            <w:proofErr w:type="spellEnd"/>
            <w:r>
              <w:rPr>
                <w:lang w:bidi="ar-EG"/>
              </w:rPr>
              <w:t xml:space="preserve"> – </w:t>
            </w:r>
            <w:proofErr w:type="spellStart"/>
            <w:r>
              <w:rPr>
                <w:lang w:bidi="ar-EG"/>
              </w:rPr>
              <w:t>wesley</w:t>
            </w:r>
            <w:proofErr w:type="spellEnd"/>
            <w:r>
              <w:rPr>
                <w:lang w:bidi="ar-EG"/>
              </w:rPr>
              <w:t xml:space="preserve">. publishing company (1988) </w:t>
            </w:r>
          </w:p>
          <w:p w14:paraId="10A035C6" w14:textId="77777777" w:rsidR="00846BDB" w:rsidRPr="00B21D9B" w:rsidRDefault="00846BDB" w:rsidP="00BC78D1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 xml:space="preserve">2-objective </w:t>
            </w:r>
            <w:proofErr w:type="spellStart"/>
            <w:r>
              <w:rPr>
                <w:lang w:bidi="ar-EG"/>
              </w:rPr>
              <w:t>ARoe</w:t>
            </w:r>
            <w:proofErr w:type="spellEnd"/>
            <w:r>
              <w:rPr>
                <w:lang w:bidi="ar-EG"/>
              </w:rPr>
              <w:t xml:space="preserve"> A </w:t>
            </w:r>
            <w:proofErr w:type="gramStart"/>
            <w:r>
              <w:rPr>
                <w:lang w:bidi="ar-EG"/>
              </w:rPr>
              <w:t>…..</w:t>
            </w:r>
            <w:proofErr w:type="gramEnd"/>
          </w:p>
        </w:tc>
      </w:tr>
      <w:tr w:rsidR="00846BDB" w:rsidRPr="0076214C" w14:paraId="1FF0E086" w14:textId="77777777" w:rsidTr="00BC78D1">
        <w:trPr>
          <w:trHeight w:val="522"/>
        </w:trPr>
        <w:tc>
          <w:tcPr>
            <w:tcW w:w="4680" w:type="dxa"/>
          </w:tcPr>
          <w:p w14:paraId="237A07F9" w14:textId="77777777" w:rsidR="00846BDB" w:rsidRPr="003A3CA7" w:rsidRDefault="00846BDB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5580" w:type="dxa"/>
          </w:tcPr>
          <w:p w14:paraId="1B909F1F" w14:textId="77777777" w:rsidR="00846BDB" w:rsidRPr="00936552" w:rsidRDefault="00846BDB" w:rsidP="00BC78D1">
            <w:pPr>
              <w:bidi w:val="0"/>
              <w:rPr>
                <w:rFonts w:hint="cs"/>
                <w:rtl/>
                <w:lang w:bidi="ar-EG"/>
              </w:rPr>
            </w:pPr>
            <w:r w:rsidRPr="00936552">
              <w:rPr>
                <w:lang w:bidi="ar-EG"/>
              </w:rPr>
              <w:t>Cms</w:t>
            </w:r>
            <w:r>
              <w:rPr>
                <w:lang w:bidi="ar-EG"/>
              </w:rPr>
              <w:t>.</w:t>
            </w:r>
            <w:r w:rsidRPr="00936552">
              <w:rPr>
                <w:lang w:bidi="ar-EG"/>
              </w:rPr>
              <w:t>nelc.edu.eg</w:t>
            </w:r>
          </w:p>
          <w:p w14:paraId="16351C91" w14:textId="77777777" w:rsidR="00846BDB" w:rsidRPr="00936552" w:rsidRDefault="00846BDB" w:rsidP="00BC78D1">
            <w:pPr>
              <w:rPr>
                <w:rFonts w:hint="cs"/>
                <w:rtl/>
                <w:lang w:bidi="ar-EG"/>
              </w:rPr>
            </w:pPr>
          </w:p>
          <w:p w14:paraId="0E9591EA" w14:textId="77777777" w:rsidR="00846BDB" w:rsidRPr="00936552" w:rsidRDefault="00846BDB" w:rsidP="00BC78D1">
            <w:pPr>
              <w:rPr>
                <w:rFonts w:hint="cs"/>
                <w:rtl/>
                <w:lang w:bidi="ar-EG"/>
              </w:rPr>
            </w:pPr>
          </w:p>
          <w:p w14:paraId="1B0B6A11" w14:textId="77777777" w:rsidR="00846BDB" w:rsidRPr="00936552" w:rsidRDefault="00846BDB" w:rsidP="00BC78D1">
            <w:pPr>
              <w:rPr>
                <w:rFonts w:hint="cs"/>
                <w:rtl/>
                <w:lang w:bidi="ar-EG"/>
              </w:rPr>
            </w:pPr>
          </w:p>
        </w:tc>
      </w:tr>
    </w:tbl>
    <w:p w14:paraId="76E2400E" w14:textId="77777777" w:rsidR="00846BDB" w:rsidRDefault="00846BDB" w:rsidP="00846BDB">
      <w:pPr>
        <w:rPr>
          <w:rFonts w:hint="cs"/>
          <w:rtl/>
          <w:lang w:bidi="ar-EG"/>
        </w:rPr>
      </w:pPr>
    </w:p>
    <w:p w14:paraId="0F44C245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5EC9"/>
    <w:multiLevelType w:val="hybridMultilevel"/>
    <w:tmpl w:val="EAE87E4A"/>
    <w:lvl w:ilvl="0" w:tplc="969A0540">
      <w:start w:val="5"/>
      <w:numFmt w:val="arabicAlpha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24C559A7"/>
    <w:multiLevelType w:val="hybridMultilevel"/>
    <w:tmpl w:val="C31CAB04"/>
    <w:lvl w:ilvl="0" w:tplc="8B6C2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E877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401C6"/>
    <w:multiLevelType w:val="hybridMultilevel"/>
    <w:tmpl w:val="ED92A54C"/>
    <w:lvl w:ilvl="0" w:tplc="CB2CE9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A2F5B9F"/>
    <w:multiLevelType w:val="hybridMultilevel"/>
    <w:tmpl w:val="AE94033E"/>
    <w:lvl w:ilvl="0" w:tplc="FFFFFFFF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DB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846BDB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8579"/>
  <w15:chartTrackingRefBased/>
  <w15:docId w15:val="{445DF0FB-9765-1145-B6DE-E82F57E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BDB"/>
    <w:pPr>
      <w:bidi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46BDB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46BDB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2018-10-08T17:50:00Z</dcterms:created>
  <dcterms:modified xsi:type="dcterms:W3CDTF">2018-10-08T17:51:00Z</dcterms:modified>
</cp:coreProperties>
</file>